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3604" w14:textId="77777777" w:rsidR="00BE46DD" w:rsidRDefault="00BE46DD" w:rsidP="00BE46DD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 wp14:anchorId="6D6A7907" wp14:editId="28B1E8CC">
            <wp:extent cx="1544077" cy="984885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9 at 11.02.2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77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09CC" w14:textId="77777777" w:rsidR="00BE46DD" w:rsidRPr="001A0F65" w:rsidRDefault="00150436" w:rsidP="00C6621D">
      <w:pPr>
        <w:ind w:left="1440"/>
        <w:rPr>
          <w:sz w:val="48"/>
          <w:szCs w:val="56"/>
        </w:rPr>
      </w:pPr>
      <w:r w:rsidRPr="00962636">
        <w:rPr>
          <w:sz w:val="48"/>
          <w:szCs w:val="56"/>
        </w:rPr>
        <w:t xml:space="preserve">Week 2- Review, Note Durations, Sharps, </w:t>
      </w:r>
      <w:r w:rsidR="00C6621D">
        <w:rPr>
          <w:sz w:val="48"/>
          <w:szCs w:val="56"/>
        </w:rPr>
        <w:br/>
      </w:r>
      <w:r w:rsidRPr="00962636">
        <w:rPr>
          <w:sz w:val="48"/>
          <w:szCs w:val="56"/>
        </w:rPr>
        <w:t>Flats, and C- Chord</w:t>
      </w:r>
      <w:r w:rsidR="001A0F65">
        <w:rPr>
          <w:sz w:val="48"/>
          <w:szCs w:val="56"/>
        </w:rPr>
        <w:br/>
      </w:r>
    </w:p>
    <w:p w14:paraId="4C1FC8DA" w14:textId="77777777" w:rsidR="00C6621D" w:rsidRDefault="00150436" w:rsidP="00C6621D">
      <w:pPr>
        <w:ind w:left="720" w:hanging="720"/>
        <w:jc w:val="center"/>
        <w:rPr>
          <w:noProof/>
          <w:sz w:val="56"/>
        </w:rPr>
      </w:pPr>
      <w:r>
        <w:rPr>
          <w:noProof/>
          <w:sz w:val="56"/>
        </w:rPr>
        <w:drawing>
          <wp:inline distT="0" distB="0" distL="0" distR="0" wp14:anchorId="4C3C9946" wp14:editId="4BD0F0FD">
            <wp:extent cx="2616200" cy="2656142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0 at 3.06.5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34" cy="265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21D">
        <w:rPr>
          <w:noProof/>
          <w:sz w:val="56"/>
        </w:rPr>
        <w:drawing>
          <wp:inline distT="0" distB="0" distL="0" distR="0" wp14:anchorId="29B9FC98" wp14:editId="5F1C0F29">
            <wp:extent cx="3839948" cy="19835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0 at 3.03.0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938" cy="198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922B1" w14:textId="77777777" w:rsidR="00BE46DD" w:rsidRPr="00FB491C" w:rsidRDefault="001A0F65" w:rsidP="00BE46DD">
      <w:pPr>
        <w:jc w:val="center"/>
        <w:rPr>
          <w:sz w:val="16"/>
          <w:szCs w:val="16"/>
        </w:rPr>
      </w:pPr>
      <w:r>
        <w:rPr>
          <w:noProof/>
          <w:sz w:val="56"/>
        </w:rPr>
        <w:drawing>
          <wp:inline distT="0" distB="0" distL="0" distR="0" wp14:anchorId="527E7DB9" wp14:editId="59A9F646">
            <wp:extent cx="2455333" cy="1846047"/>
            <wp:effectExtent l="0" t="0" r="889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3.17.0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35" cy="184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4D5CA" w14:textId="77777777" w:rsidR="00BE46DD" w:rsidRPr="00BE46DD" w:rsidRDefault="001A0F65" w:rsidP="001A0F65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 wp14:anchorId="6859D3FD" wp14:editId="592674B7">
            <wp:extent cx="3128125" cy="2530263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3.18.57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7" r="7869" b="7156"/>
                    <a:stretch/>
                  </pic:blipFill>
                  <pic:spPr bwMode="auto">
                    <a:xfrm>
                      <a:off x="0" y="0"/>
                      <a:ext cx="3131700" cy="2533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621D">
        <w:rPr>
          <w:noProof/>
          <w:sz w:val="56"/>
        </w:rPr>
        <w:drawing>
          <wp:inline distT="0" distB="0" distL="0" distR="0" wp14:anchorId="33586839" wp14:editId="61A32115">
            <wp:extent cx="2260600" cy="135169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3.43.5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3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6DD" w:rsidRPr="00BE46DD" w:rsidSect="00C6621D">
      <w:pgSz w:w="12240" w:h="15840"/>
      <w:pgMar w:top="270" w:right="45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DD"/>
    <w:rsid w:val="00150436"/>
    <w:rsid w:val="001A0F65"/>
    <w:rsid w:val="00B11A53"/>
    <w:rsid w:val="00BE46DD"/>
    <w:rsid w:val="00C6621D"/>
    <w:rsid w:val="00D1461E"/>
    <w:rsid w:val="00FB4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49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62</Characters>
  <Application>Microsoft Macintosh Word</Application>
  <DocSecurity>0</DocSecurity>
  <Lines>1</Lines>
  <Paragraphs>1</Paragraphs>
  <ScaleCrop>false</ScaleCrop>
  <Company>Louisiana Church of God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Downing</dc:creator>
  <cp:keywords/>
  <dc:description/>
  <cp:lastModifiedBy>Brian Downing</cp:lastModifiedBy>
  <cp:revision>3</cp:revision>
  <cp:lastPrinted>2014-11-10T22:50:00Z</cp:lastPrinted>
  <dcterms:created xsi:type="dcterms:W3CDTF">2014-11-17T20:36:00Z</dcterms:created>
  <dcterms:modified xsi:type="dcterms:W3CDTF">2014-11-17T20:46:00Z</dcterms:modified>
</cp:coreProperties>
</file>